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E6" w:rsidRDefault="00834A8D" w:rsidP="004715C0">
      <w:pPr>
        <w:jc w:val="center"/>
        <w:rPr>
          <w:rFonts w:ascii="標楷體" w:eastAsia="標楷體" w:hAnsi="標楷體"/>
          <w:b/>
          <w:color w:val="000000" w:themeColor="text1"/>
          <w:sz w:val="33"/>
          <w:szCs w:val="33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3"/>
          <w:szCs w:val="33"/>
        </w:rPr>
        <w:t>109年</w:t>
      </w:r>
      <w:r w:rsidR="00EC7802">
        <w:rPr>
          <w:rFonts w:ascii="標楷體" w:eastAsia="標楷體" w:hAnsi="標楷體" w:hint="eastAsia"/>
          <w:b/>
          <w:color w:val="000000" w:themeColor="text1"/>
          <w:sz w:val="33"/>
          <w:szCs w:val="33"/>
        </w:rPr>
        <w:t>補助大</w:t>
      </w:r>
      <w:r w:rsidR="007D270B" w:rsidRPr="00922D06">
        <w:rPr>
          <w:rFonts w:ascii="標楷體" w:eastAsia="標楷體" w:hAnsi="標楷體" w:hint="eastAsia"/>
          <w:b/>
          <w:color w:val="000000" w:themeColor="text1"/>
          <w:sz w:val="33"/>
          <w:szCs w:val="33"/>
        </w:rPr>
        <w:t>專校院國際技能競賽選手就學</w:t>
      </w:r>
      <w:r w:rsidR="00922D06" w:rsidRPr="00922D06">
        <w:rPr>
          <w:rFonts w:ascii="標楷體" w:eastAsia="標楷體" w:hAnsi="標楷體" w:hint="eastAsia"/>
          <w:b/>
          <w:color w:val="000000" w:themeColor="text1"/>
          <w:sz w:val="33"/>
          <w:szCs w:val="33"/>
        </w:rPr>
        <w:t>就業</w:t>
      </w:r>
      <w:r w:rsidR="007D270B" w:rsidRPr="00922D06">
        <w:rPr>
          <w:rFonts w:ascii="標楷體" w:eastAsia="標楷體" w:hAnsi="標楷體" w:hint="eastAsia"/>
          <w:b/>
          <w:color w:val="000000" w:themeColor="text1"/>
          <w:sz w:val="33"/>
          <w:szCs w:val="33"/>
        </w:rPr>
        <w:t>精進試辦計畫</w:t>
      </w:r>
    </w:p>
    <w:p w:rsidR="00084EE2" w:rsidRPr="00A34304" w:rsidRDefault="00084B60" w:rsidP="00A34304">
      <w:pPr>
        <w:pStyle w:val="a3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kern w:val="0"/>
          <w:sz w:val="28"/>
        </w:rPr>
      </w:pPr>
      <w:r w:rsidRPr="00A34304">
        <w:rPr>
          <w:rFonts w:eastAsia="標楷體"/>
          <w:color w:val="000000"/>
          <w:kern w:val="0"/>
          <w:sz w:val="28"/>
        </w:rPr>
        <w:t>計畫</w:t>
      </w:r>
      <w:r w:rsidR="007F347D" w:rsidRPr="00A34304">
        <w:rPr>
          <w:rFonts w:eastAsia="標楷體"/>
          <w:color w:val="000000"/>
          <w:kern w:val="0"/>
          <w:sz w:val="28"/>
        </w:rPr>
        <w:t>目的</w:t>
      </w:r>
      <w:r w:rsidR="003618B7" w:rsidRPr="00A34304">
        <w:rPr>
          <w:rFonts w:eastAsia="標楷體"/>
          <w:color w:val="000000"/>
          <w:kern w:val="0"/>
          <w:sz w:val="28"/>
        </w:rPr>
        <w:t>：</w:t>
      </w:r>
      <w:r w:rsidR="00A34304" w:rsidRPr="00A34304">
        <w:rPr>
          <w:rFonts w:eastAsia="標楷體" w:hint="eastAsia"/>
          <w:color w:val="000000"/>
          <w:kern w:val="0"/>
          <w:sz w:val="28"/>
        </w:rPr>
        <w:t>為持續精進</w:t>
      </w:r>
      <w:r w:rsidR="00B87330">
        <w:rPr>
          <w:rFonts w:eastAsia="標楷體" w:hint="eastAsia"/>
          <w:color w:val="000000"/>
          <w:kern w:val="0"/>
          <w:sz w:val="28"/>
        </w:rPr>
        <w:t>經</w:t>
      </w:r>
      <w:r w:rsidR="00A34304" w:rsidRPr="00A34304">
        <w:rPr>
          <w:rFonts w:eastAsia="標楷體" w:hint="eastAsia"/>
          <w:color w:val="000000"/>
          <w:kern w:val="0"/>
          <w:sz w:val="28"/>
        </w:rPr>
        <w:t>我國勞動部培訓出國參加「國際技能競賽」之國手，於歸國後升讀大專校院再精進技能並擴大國際視野，未來就業後具有產業改革創新之能力，以間接提升我國相關產業發展，本部特定本計畫。</w:t>
      </w:r>
      <w:r w:rsidR="00084EE2" w:rsidRPr="00A34304">
        <w:rPr>
          <w:rFonts w:eastAsia="標楷體" w:hint="eastAsia"/>
          <w:kern w:val="0"/>
          <w:sz w:val="28"/>
        </w:rPr>
        <w:t>申請對象：</w:t>
      </w:r>
      <w:r w:rsidR="00062334" w:rsidRPr="00A34304">
        <w:rPr>
          <w:rFonts w:eastAsia="標楷體" w:hint="eastAsia"/>
          <w:kern w:val="0"/>
          <w:sz w:val="28"/>
        </w:rPr>
        <w:t>為公私立大專校院，</w:t>
      </w:r>
      <w:r w:rsidR="00084EE2" w:rsidRPr="00A34304">
        <w:rPr>
          <w:rFonts w:eastAsia="標楷體" w:hint="eastAsia"/>
          <w:kern w:val="0"/>
          <w:sz w:val="28"/>
        </w:rPr>
        <w:t>校內有經勞動部認定之國際技能競賽正取選手</w:t>
      </w:r>
      <w:r w:rsidR="00D37703" w:rsidRPr="00A34304">
        <w:rPr>
          <w:rFonts w:eastAsia="標楷體" w:hint="eastAsia"/>
          <w:kern w:val="0"/>
          <w:sz w:val="28"/>
        </w:rPr>
        <w:t>(</w:t>
      </w:r>
      <w:r w:rsidR="00D37703" w:rsidRPr="00A34304">
        <w:rPr>
          <w:rFonts w:eastAsia="標楷體" w:hint="eastAsia"/>
          <w:kern w:val="0"/>
          <w:sz w:val="28"/>
        </w:rPr>
        <w:t>須在學</w:t>
      </w:r>
      <w:r w:rsidR="00D37703" w:rsidRPr="00A34304">
        <w:rPr>
          <w:rFonts w:eastAsia="標楷體" w:hint="eastAsia"/>
          <w:kern w:val="0"/>
          <w:sz w:val="28"/>
        </w:rPr>
        <w:t>)</w:t>
      </w:r>
      <w:r w:rsidR="00EC7802" w:rsidRPr="00A34304">
        <w:rPr>
          <w:rFonts w:eastAsia="標楷體" w:hint="eastAsia"/>
          <w:kern w:val="0"/>
          <w:sz w:val="28"/>
        </w:rPr>
        <w:t>，且選手已代表我國出國參賽歸國</w:t>
      </w:r>
      <w:r w:rsidR="00084EE2" w:rsidRPr="00A34304">
        <w:rPr>
          <w:rFonts w:eastAsia="標楷體" w:hint="eastAsia"/>
          <w:kern w:val="0"/>
          <w:sz w:val="28"/>
        </w:rPr>
        <w:t>。</w:t>
      </w:r>
    </w:p>
    <w:p w:rsidR="006A484A" w:rsidRDefault="006A484A" w:rsidP="006A484A">
      <w:pPr>
        <w:pStyle w:val="a3"/>
        <w:numPr>
          <w:ilvl w:val="0"/>
          <w:numId w:val="5"/>
        </w:numPr>
        <w:spacing w:line="440" w:lineRule="exact"/>
        <w:ind w:leftChars="0" w:hanging="3600"/>
        <w:rPr>
          <w:rFonts w:eastAsia="標楷體"/>
          <w:kern w:val="0"/>
          <w:sz w:val="28"/>
        </w:rPr>
      </w:pPr>
      <w:r>
        <w:rPr>
          <w:rFonts w:eastAsia="標楷體" w:hint="eastAsia"/>
          <w:kern w:val="0"/>
          <w:sz w:val="28"/>
        </w:rPr>
        <w:t>計畫期程</w:t>
      </w:r>
      <w:r>
        <w:rPr>
          <w:rFonts w:eastAsia="標楷體" w:hint="eastAsia"/>
          <w:kern w:val="0"/>
          <w:sz w:val="28"/>
        </w:rPr>
        <w:t>:</w:t>
      </w:r>
      <w:r w:rsidRPr="006A484A">
        <w:rPr>
          <w:rFonts w:hint="eastAsia"/>
        </w:rPr>
        <w:t xml:space="preserve"> </w:t>
      </w:r>
      <w:r w:rsidRPr="006A484A">
        <w:rPr>
          <w:rFonts w:eastAsia="標楷體" w:hint="eastAsia"/>
          <w:kern w:val="0"/>
          <w:sz w:val="28"/>
        </w:rPr>
        <w:t>108</w:t>
      </w:r>
      <w:r w:rsidRPr="006A484A">
        <w:rPr>
          <w:rFonts w:eastAsia="標楷體" w:hint="eastAsia"/>
          <w:kern w:val="0"/>
          <w:sz w:val="28"/>
        </w:rPr>
        <w:t>年</w:t>
      </w:r>
      <w:r w:rsidRPr="006A484A">
        <w:rPr>
          <w:rFonts w:eastAsia="標楷體" w:hint="eastAsia"/>
          <w:kern w:val="0"/>
          <w:sz w:val="28"/>
        </w:rPr>
        <w:t>11</w:t>
      </w:r>
      <w:r w:rsidRPr="006A484A">
        <w:rPr>
          <w:rFonts w:eastAsia="標楷體" w:hint="eastAsia"/>
          <w:kern w:val="0"/>
          <w:sz w:val="28"/>
        </w:rPr>
        <w:t>月</w:t>
      </w:r>
      <w:r>
        <w:rPr>
          <w:rFonts w:eastAsia="標楷體" w:hint="eastAsia"/>
          <w:kern w:val="0"/>
          <w:sz w:val="28"/>
        </w:rPr>
        <w:t>1</w:t>
      </w:r>
      <w:r>
        <w:rPr>
          <w:rFonts w:eastAsia="標楷體" w:hint="eastAsia"/>
          <w:kern w:val="0"/>
          <w:sz w:val="28"/>
        </w:rPr>
        <w:t>日</w:t>
      </w:r>
      <w:r w:rsidRPr="006A484A">
        <w:rPr>
          <w:rFonts w:eastAsia="標楷體" w:hint="eastAsia"/>
          <w:kern w:val="0"/>
          <w:sz w:val="28"/>
        </w:rPr>
        <w:t>至</w:t>
      </w:r>
      <w:r w:rsidRPr="006A484A">
        <w:rPr>
          <w:rFonts w:eastAsia="標楷體" w:hint="eastAsia"/>
          <w:kern w:val="0"/>
          <w:sz w:val="28"/>
        </w:rPr>
        <w:t>109</w:t>
      </w:r>
      <w:r w:rsidRPr="006A484A">
        <w:rPr>
          <w:rFonts w:eastAsia="標楷體" w:hint="eastAsia"/>
          <w:kern w:val="0"/>
          <w:sz w:val="28"/>
        </w:rPr>
        <w:t>年</w:t>
      </w:r>
      <w:r w:rsidRPr="006A484A">
        <w:rPr>
          <w:rFonts w:eastAsia="標楷體" w:hint="eastAsia"/>
          <w:kern w:val="0"/>
          <w:sz w:val="28"/>
        </w:rPr>
        <w:t>12</w:t>
      </w:r>
      <w:r w:rsidRPr="006A484A">
        <w:rPr>
          <w:rFonts w:eastAsia="標楷體" w:hint="eastAsia"/>
          <w:kern w:val="0"/>
          <w:sz w:val="28"/>
        </w:rPr>
        <w:t>月</w:t>
      </w:r>
      <w:r w:rsidRPr="006A484A">
        <w:rPr>
          <w:rFonts w:eastAsia="標楷體" w:hint="eastAsia"/>
          <w:kern w:val="0"/>
          <w:sz w:val="28"/>
        </w:rPr>
        <w:t>31</w:t>
      </w:r>
      <w:r w:rsidRPr="006A484A">
        <w:rPr>
          <w:rFonts w:eastAsia="標楷體" w:hint="eastAsia"/>
          <w:kern w:val="0"/>
          <w:sz w:val="28"/>
        </w:rPr>
        <w:t>日</w:t>
      </w:r>
      <w:r>
        <w:rPr>
          <w:rFonts w:eastAsia="標楷體" w:hint="eastAsia"/>
          <w:kern w:val="0"/>
          <w:sz w:val="28"/>
        </w:rPr>
        <w:t>。</w:t>
      </w:r>
    </w:p>
    <w:p w:rsidR="00E328AE" w:rsidRPr="00E328AE" w:rsidRDefault="009558B3" w:rsidP="00E328AE">
      <w:pPr>
        <w:pStyle w:val="a3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kern w:val="0"/>
          <w:sz w:val="28"/>
        </w:rPr>
      </w:pPr>
      <w:r w:rsidRPr="00E328AE">
        <w:rPr>
          <w:rFonts w:eastAsia="標楷體"/>
          <w:kern w:val="0"/>
          <w:sz w:val="28"/>
        </w:rPr>
        <w:t>計畫書應含內容：</w:t>
      </w:r>
    </w:p>
    <w:p w:rsidR="00E328AE" w:rsidRPr="00E328AE" w:rsidRDefault="00E328AE" w:rsidP="00E328AE">
      <w:pPr>
        <w:pStyle w:val="ab"/>
        <w:numPr>
          <w:ilvl w:val="1"/>
          <w:numId w:val="12"/>
        </w:numPr>
        <w:spacing w:line="440" w:lineRule="exact"/>
        <w:ind w:left="2106" w:hanging="1626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計畫目的</w:t>
      </w:r>
    </w:p>
    <w:p w:rsidR="00E328AE" w:rsidRPr="00E328AE" w:rsidRDefault="00E328AE" w:rsidP="00E328AE">
      <w:pPr>
        <w:pStyle w:val="ab"/>
        <w:numPr>
          <w:ilvl w:val="1"/>
          <w:numId w:val="13"/>
        </w:numPr>
        <w:spacing w:line="440" w:lineRule="exact"/>
        <w:ind w:left="709" w:firstLine="11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加強學生語言能力。</w:t>
      </w:r>
    </w:p>
    <w:p w:rsidR="00E328AE" w:rsidRPr="00E328AE" w:rsidRDefault="00E328AE" w:rsidP="00E328AE">
      <w:pPr>
        <w:pStyle w:val="ab"/>
        <w:numPr>
          <w:ilvl w:val="1"/>
          <w:numId w:val="13"/>
        </w:numPr>
        <w:spacing w:line="440" w:lineRule="exact"/>
        <w:ind w:left="709" w:firstLine="11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精進專業技術。</w:t>
      </w:r>
    </w:p>
    <w:p w:rsidR="00E328AE" w:rsidRPr="00E328AE" w:rsidRDefault="00E328AE" w:rsidP="00E328AE">
      <w:pPr>
        <w:pStyle w:val="ab"/>
        <w:numPr>
          <w:ilvl w:val="1"/>
          <w:numId w:val="13"/>
        </w:numPr>
        <w:spacing w:line="440" w:lineRule="exact"/>
        <w:ind w:left="709" w:firstLine="11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增強學科能力。</w:t>
      </w:r>
    </w:p>
    <w:p w:rsidR="00E328AE" w:rsidRPr="00E328AE" w:rsidRDefault="00E328AE" w:rsidP="00E328AE">
      <w:pPr>
        <w:pStyle w:val="ab"/>
        <w:numPr>
          <w:ilvl w:val="1"/>
          <w:numId w:val="12"/>
        </w:numPr>
        <w:spacing w:line="440" w:lineRule="exact"/>
        <w:ind w:left="2106" w:hanging="1626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計畫內容:</w:t>
      </w:r>
    </w:p>
    <w:p w:rsidR="00E328AE" w:rsidRPr="00E328AE" w:rsidRDefault="00E328AE" w:rsidP="00E328AE">
      <w:pPr>
        <w:pStyle w:val="ab"/>
        <w:spacing w:line="440" w:lineRule="exact"/>
        <w:ind w:firstLineChars="300" w:firstLine="840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1.國手專業技術精進深化輔導機制：</w:t>
      </w:r>
    </w:p>
    <w:p w:rsidR="00E328AE" w:rsidRPr="00E328AE" w:rsidRDefault="00E328AE" w:rsidP="00E328AE">
      <w:pPr>
        <w:pStyle w:val="ab"/>
        <w:numPr>
          <w:ilvl w:val="2"/>
          <w:numId w:val="12"/>
        </w:numPr>
        <w:spacing w:line="440" w:lineRule="exact"/>
        <w:ind w:left="2019" w:hanging="1026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導入技術業師</w:t>
      </w:r>
    </w:p>
    <w:p w:rsidR="00E328AE" w:rsidRPr="00E328AE" w:rsidRDefault="00E328AE" w:rsidP="00E328AE">
      <w:pPr>
        <w:pStyle w:val="ab"/>
        <w:numPr>
          <w:ilvl w:val="0"/>
          <w:numId w:val="16"/>
        </w:numPr>
        <w:spacing w:line="440" w:lineRule="exact"/>
        <w:ind w:leftChars="-1" w:left="-2" w:firstLineChars="456" w:firstLine="1277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一對一協助國手在校專業技能精進、跨領域技能提升或取得</w:t>
      </w:r>
    </w:p>
    <w:p w:rsidR="00E328AE" w:rsidRPr="00E328AE" w:rsidRDefault="00063CFC" w:rsidP="00063CFC">
      <w:pPr>
        <w:pStyle w:val="ab"/>
        <w:spacing w:line="440" w:lineRule="exact"/>
        <w:jc w:val="left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        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國內外專業證照機會。</w:t>
      </w:r>
    </w:p>
    <w:p w:rsidR="00E328AE" w:rsidRPr="00E328AE" w:rsidRDefault="00E328AE" w:rsidP="00E328AE">
      <w:pPr>
        <w:pStyle w:val="ab"/>
        <w:numPr>
          <w:ilvl w:val="0"/>
          <w:numId w:val="16"/>
        </w:numPr>
        <w:spacing w:line="440" w:lineRule="exact"/>
        <w:ind w:left="1560" w:hanging="284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邀請國手教練、海外各職類專家學者或業師至我國共同授課。</w:t>
      </w:r>
    </w:p>
    <w:p w:rsidR="00E328AE" w:rsidRPr="00E328AE" w:rsidRDefault="00E328AE" w:rsidP="00E328AE">
      <w:pPr>
        <w:pStyle w:val="ab"/>
        <w:numPr>
          <w:ilvl w:val="0"/>
          <w:numId w:val="16"/>
        </w:numPr>
        <w:spacing w:line="440" w:lineRule="exact"/>
        <w:ind w:left="960" w:firstLine="316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其他。</w:t>
      </w:r>
    </w:p>
    <w:p w:rsidR="00E328AE" w:rsidRPr="00E328AE" w:rsidRDefault="00E328AE" w:rsidP="00E328AE">
      <w:pPr>
        <w:pStyle w:val="ab"/>
        <w:numPr>
          <w:ilvl w:val="2"/>
          <w:numId w:val="12"/>
        </w:numPr>
        <w:spacing w:line="440" w:lineRule="exact"/>
        <w:ind w:left="2019" w:hanging="1026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發揮技術專業</w:t>
      </w:r>
    </w:p>
    <w:p w:rsidR="00E328AE" w:rsidRPr="00084EE2" w:rsidRDefault="00E328AE" w:rsidP="005939FC">
      <w:pPr>
        <w:pStyle w:val="ab"/>
        <w:numPr>
          <w:ilvl w:val="0"/>
          <w:numId w:val="15"/>
        </w:numPr>
        <w:spacing w:line="440" w:lineRule="exact"/>
        <w:ind w:left="1134" w:firstLine="10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協助國手在校(或於國、高中職)以技術專業協助專業課程執</w:t>
      </w:r>
      <w:r w:rsidRPr="00084EE2">
        <w:rPr>
          <w:rFonts w:ascii="標楷體" w:eastAsia="標楷體" w:hAnsi="標楷體" w:hint="eastAsia"/>
          <w:b w:val="0"/>
          <w:color w:val="auto"/>
          <w:szCs w:val="28"/>
        </w:rPr>
        <w:t>行。</w:t>
      </w:r>
    </w:p>
    <w:p w:rsidR="00E328AE" w:rsidRPr="00E328AE" w:rsidRDefault="00E328AE" w:rsidP="005939FC">
      <w:pPr>
        <w:pStyle w:val="ab"/>
        <w:numPr>
          <w:ilvl w:val="0"/>
          <w:numId w:val="15"/>
        </w:numPr>
        <w:spacing w:line="440" w:lineRule="exact"/>
        <w:ind w:left="960" w:firstLine="174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媒合參與企業技術研發機會。</w:t>
      </w:r>
    </w:p>
    <w:p w:rsidR="00E328AE" w:rsidRPr="00E328AE" w:rsidRDefault="00E328AE" w:rsidP="005939FC">
      <w:pPr>
        <w:pStyle w:val="ab"/>
        <w:numPr>
          <w:ilvl w:val="0"/>
          <w:numId w:val="15"/>
        </w:numPr>
        <w:spacing w:line="440" w:lineRule="exact"/>
        <w:ind w:left="960" w:firstLine="174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其他。</w:t>
      </w:r>
    </w:p>
    <w:p w:rsidR="00E328AE" w:rsidRPr="00E328AE" w:rsidRDefault="00E328AE" w:rsidP="00E328AE">
      <w:pPr>
        <w:pStyle w:val="ab"/>
        <w:numPr>
          <w:ilvl w:val="2"/>
          <w:numId w:val="12"/>
        </w:numPr>
        <w:spacing w:line="440" w:lineRule="exact"/>
        <w:ind w:left="1560" w:hanging="426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強化語文能力:協助國手在校以技術專業精進為導向，強化專業領域語文能力及其他裨益其技術專業國際化之安排。</w:t>
      </w:r>
    </w:p>
    <w:p w:rsidR="00E328AE" w:rsidRPr="00E328AE" w:rsidRDefault="00E328AE" w:rsidP="00E328AE">
      <w:pPr>
        <w:pStyle w:val="ab"/>
        <w:numPr>
          <w:ilvl w:val="2"/>
          <w:numId w:val="12"/>
        </w:numPr>
        <w:spacing w:line="440" w:lineRule="exact"/>
        <w:ind w:left="1560" w:hanging="426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學習追蹤:應就參與計畫之國手學生在學期間之歷程記錄，並建立相關資料庫。</w:t>
      </w:r>
    </w:p>
    <w:p w:rsidR="00E328AE" w:rsidRPr="00E328AE" w:rsidRDefault="00E328AE" w:rsidP="00E328AE">
      <w:pPr>
        <w:pStyle w:val="ab"/>
        <w:spacing w:line="440" w:lineRule="exact"/>
        <w:ind w:left="851"/>
        <w:jc w:val="left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2.國手深造與就業引導機制：</w:t>
      </w:r>
    </w:p>
    <w:p w:rsidR="00063CFC" w:rsidRDefault="00E328AE" w:rsidP="00063CFC">
      <w:pPr>
        <w:pStyle w:val="ab"/>
        <w:numPr>
          <w:ilvl w:val="1"/>
          <w:numId w:val="15"/>
        </w:numPr>
        <w:spacing w:line="440" w:lineRule="exact"/>
        <w:ind w:left="1822" w:hanging="688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技專校院得依「專科學校專業及技術教師遴聘辦法」，聘用國</w:t>
      </w:r>
      <w:r w:rsidRPr="00063CFC">
        <w:rPr>
          <w:rFonts w:ascii="標楷體" w:eastAsia="標楷體" w:hAnsi="標楷體" w:hint="eastAsia"/>
          <w:b w:val="0"/>
          <w:color w:val="auto"/>
          <w:szCs w:val="28"/>
        </w:rPr>
        <w:t>手</w:t>
      </w:r>
    </w:p>
    <w:p w:rsidR="00E328AE" w:rsidRPr="00063CFC" w:rsidRDefault="00063CFC" w:rsidP="00063CFC">
      <w:pPr>
        <w:pStyle w:val="ab"/>
        <w:spacing w:line="440" w:lineRule="exact"/>
        <w:ind w:left="1134"/>
        <w:jc w:val="left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</w:t>
      </w:r>
      <w:r w:rsidR="00E328AE" w:rsidRPr="00063CFC">
        <w:rPr>
          <w:rFonts w:ascii="標楷體" w:eastAsia="標楷體" w:hAnsi="標楷體" w:hint="eastAsia"/>
          <w:b w:val="0"/>
          <w:color w:val="auto"/>
          <w:szCs w:val="28"/>
        </w:rPr>
        <w:t>擔任專業科目或技術科目教學之教師。</w:t>
      </w:r>
    </w:p>
    <w:p w:rsidR="00E328AE" w:rsidRPr="00E328AE" w:rsidRDefault="00E328AE" w:rsidP="00E328AE">
      <w:pPr>
        <w:pStyle w:val="ab"/>
        <w:numPr>
          <w:ilvl w:val="1"/>
          <w:numId w:val="15"/>
        </w:numPr>
        <w:spacing w:line="440" w:lineRule="exact"/>
        <w:ind w:hanging="918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透過勞動部相關機制獲取職業訓練師等工作機會。</w:t>
      </w:r>
    </w:p>
    <w:p w:rsidR="00E328AE" w:rsidRPr="00E328AE" w:rsidRDefault="00E328AE" w:rsidP="00E328AE">
      <w:pPr>
        <w:pStyle w:val="ab"/>
        <w:numPr>
          <w:ilvl w:val="1"/>
          <w:numId w:val="12"/>
        </w:numPr>
        <w:spacing w:line="440" w:lineRule="exact"/>
        <w:ind w:left="2106" w:hanging="1626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各項績效指標(計畫必執行項目):</w:t>
      </w:r>
    </w:p>
    <w:p w:rsidR="00E328AE" w:rsidRDefault="00E328AE" w:rsidP="00E328AE">
      <w:pPr>
        <w:pStyle w:val="ab"/>
        <w:numPr>
          <w:ilvl w:val="0"/>
          <w:numId w:val="14"/>
        </w:numPr>
        <w:spacing w:line="440" w:lineRule="exact"/>
        <w:ind w:left="1276" w:hanging="28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學生語言能力加強:參與本計畫之國手，計畫結束前其英語能力須達學校畢業門檻。</w:t>
      </w:r>
    </w:p>
    <w:p w:rsidR="00E328AE" w:rsidRPr="00E328AE" w:rsidRDefault="00E328AE" w:rsidP="00E328AE">
      <w:pPr>
        <w:pStyle w:val="ab"/>
        <w:numPr>
          <w:ilvl w:val="0"/>
          <w:numId w:val="14"/>
        </w:numPr>
        <w:spacing w:line="440" w:lineRule="exact"/>
        <w:ind w:left="960" w:firstLine="3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lastRenderedPageBreak/>
        <w:t>專業技術精進:</w:t>
      </w:r>
    </w:p>
    <w:p w:rsidR="00E328AE" w:rsidRDefault="00834A8D" w:rsidP="00E328AE">
      <w:pPr>
        <w:pStyle w:val="ab"/>
        <w:numPr>
          <w:ilvl w:val="2"/>
          <w:numId w:val="12"/>
        </w:numPr>
        <w:spacing w:line="440" w:lineRule="exact"/>
        <w:ind w:left="1701" w:hanging="425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>計畫執行期間學校需開授予國手競賽相關之技術課程至少二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門課，每門課至少72小時。</w:t>
      </w:r>
    </w:p>
    <w:p w:rsidR="00E328AE" w:rsidRPr="00E328AE" w:rsidRDefault="008A565D" w:rsidP="00E328AE">
      <w:pPr>
        <w:pStyle w:val="ab"/>
        <w:numPr>
          <w:ilvl w:val="2"/>
          <w:numId w:val="12"/>
        </w:numPr>
        <w:spacing w:line="440" w:lineRule="exact"/>
        <w:ind w:left="1701" w:hanging="425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>計畫執行階段，國手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需至相關業界進行專業實習至少三個月。</w:t>
      </w:r>
    </w:p>
    <w:p w:rsidR="00E328AE" w:rsidRPr="00E328AE" w:rsidRDefault="00E328AE" w:rsidP="00E328AE">
      <w:pPr>
        <w:pStyle w:val="ab"/>
        <w:spacing w:line="440" w:lineRule="exact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     3.</w:t>
      </w:r>
      <w:r w:rsidRPr="00E328AE">
        <w:rPr>
          <w:rFonts w:ascii="標楷體" w:eastAsia="標楷體" w:hAnsi="標楷體" w:hint="eastAsia"/>
          <w:b w:val="0"/>
          <w:color w:val="auto"/>
          <w:szCs w:val="28"/>
        </w:rPr>
        <w:t>學科能力精進:針對每位學生之學科能力規劃個別指導計畫。</w:t>
      </w:r>
    </w:p>
    <w:p w:rsidR="00314BC9" w:rsidRDefault="00314BC9" w:rsidP="00314BC9">
      <w:pPr>
        <w:pStyle w:val="ab"/>
        <w:spacing w:line="440" w:lineRule="exact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 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(四)</w:t>
      </w:r>
      <w:r>
        <w:rPr>
          <w:rFonts w:ascii="標楷體" w:eastAsia="標楷體" w:hAnsi="標楷體" w:hint="eastAsia"/>
          <w:b w:val="0"/>
          <w:color w:val="auto"/>
          <w:szCs w:val="28"/>
        </w:rPr>
        <w:t>學校計畫書中需詳列目前該校國手之姓名、就讀學系、年級與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參賽</w:t>
      </w:r>
    </w:p>
    <w:p w:rsidR="00E328AE" w:rsidRPr="00E328AE" w:rsidRDefault="00314BC9" w:rsidP="00314BC9">
      <w:pPr>
        <w:pStyle w:val="ab"/>
        <w:spacing w:line="440" w:lineRule="exact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     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職種</w:t>
      </w:r>
      <w:r w:rsidR="00716E60">
        <w:rPr>
          <w:rFonts w:ascii="標楷體" w:eastAsia="標楷體" w:hAnsi="標楷體" w:hint="eastAsia"/>
          <w:b w:val="0"/>
          <w:color w:val="auto"/>
          <w:szCs w:val="28"/>
        </w:rPr>
        <w:t>(如有獲獎請註明)</w:t>
      </w:r>
      <w:r w:rsidR="00E328AE" w:rsidRPr="00E328AE">
        <w:rPr>
          <w:rFonts w:ascii="標楷體" w:eastAsia="標楷體" w:hAnsi="標楷體" w:hint="eastAsia"/>
          <w:b w:val="0"/>
          <w:color w:val="auto"/>
          <w:szCs w:val="28"/>
        </w:rPr>
        <w:t>。</w:t>
      </w:r>
    </w:p>
    <w:p w:rsidR="00E328AE" w:rsidRPr="00E328AE" w:rsidRDefault="00E328AE" w:rsidP="00E328AE">
      <w:pPr>
        <w:pStyle w:val="ab"/>
        <w:spacing w:line="440" w:lineRule="exact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 xml:space="preserve">   (五)經費編列基準:</w:t>
      </w:r>
    </w:p>
    <w:p w:rsidR="00E328AE" w:rsidRDefault="00E328AE" w:rsidP="00E328AE">
      <w:pPr>
        <w:pStyle w:val="ab"/>
        <w:numPr>
          <w:ilvl w:val="2"/>
          <w:numId w:val="13"/>
        </w:numPr>
        <w:spacing w:line="440" w:lineRule="exact"/>
        <w:ind w:left="960" w:firstLine="3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語言能力加強:每位國手最高5萬元。</w:t>
      </w:r>
    </w:p>
    <w:p w:rsidR="00E328AE" w:rsidRDefault="00E328AE" w:rsidP="00E328AE">
      <w:pPr>
        <w:pStyle w:val="ab"/>
        <w:numPr>
          <w:ilvl w:val="2"/>
          <w:numId w:val="13"/>
        </w:numPr>
        <w:spacing w:line="440" w:lineRule="exact"/>
        <w:ind w:left="960" w:firstLine="3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專業技術精進:每個職種最高60萬元。</w:t>
      </w:r>
    </w:p>
    <w:p w:rsidR="00E328AE" w:rsidRDefault="00E328AE" w:rsidP="00E328AE">
      <w:pPr>
        <w:pStyle w:val="ab"/>
        <w:numPr>
          <w:ilvl w:val="2"/>
          <w:numId w:val="13"/>
        </w:numPr>
        <w:spacing w:line="440" w:lineRule="exact"/>
        <w:ind w:left="960" w:firstLine="3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學科能力精進:每位國手最高10萬元。</w:t>
      </w:r>
    </w:p>
    <w:p w:rsidR="00E328AE" w:rsidRDefault="00E328AE" w:rsidP="00E328AE">
      <w:pPr>
        <w:pStyle w:val="ab"/>
        <w:numPr>
          <w:ilvl w:val="2"/>
          <w:numId w:val="13"/>
        </w:numPr>
        <w:spacing w:line="440" w:lineRule="exact"/>
        <w:ind w:left="960" w:firstLine="3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>其他相關費用:參加人數在10人以上100萬元、5人以上未滿</w:t>
      </w:r>
      <w:r>
        <w:rPr>
          <w:rFonts w:ascii="標楷體" w:eastAsia="標楷體" w:hAnsi="標楷體" w:hint="eastAsia"/>
          <w:b w:val="0"/>
          <w:color w:val="auto"/>
          <w:szCs w:val="28"/>
        </w:rPr>
        <w:t xml:space="preserve"> </w:t>
      </w:r>
    </w:p>
    <w:p w:rsidR="00E328AE" w:rsidRPr="00063CFC" w:rsidRDefault="00E328AE" w:rsidP="005C5237">
      <w:pPr>
        <w:pStyle w:val="ab"/>
        <w:spacing w:line="440" w:lineRule="exact"/>
        <w:ind w:left="993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</w:t>
      </w:r>
      <w:r w:rsidRPr="00E328AE">
        <w:rPr>
          <w:rFonts w:ascii="標楷體" w:eastAsia="標楷體" w:hAnsi="標楷體" w:hint="eastAsia"/>
          <w:b w:val="0"/>
          <w:color w:val="auto"/>
          <w:szCs w:val="28"/>
        </w:rPr>
        <w:t>10人50萬元、5人以下30萬元。</w:t>
      </w:r>
    </w:p>
    <w:p w:rsidR="00E328AE" w:rsidRDefault="00E328AE" w:rsidP="00E328AE">
      <w:pPr>
        <w:pStyle w:val="ab"/>
        <w:spacing w:line="440" w:lineRule="exact"/>
        <w:ind w:left="560" w:hangingChars="200" w:hanging="560"/>
        <w:jc w:val="left"/>
        <w:outlineLvl w:val="9"/>
        <w:rPr>
          <w:rFonts w:ascii="標楷體" w:eastAsia="標楷體" w:hAnsi="標楷體"/>
          <w:b w:val="0"/>
          <w:color w:val="auto"/>
          <w:szCs w:val="28"/>
        </w:rPr>
      </w:pPr>
      <w:r w:rsidRPr="00E328AE">
        <w:rPr>
          <w:rFonts w:ascii="標楷體" w:eastAsia="標楷體" w:hAnsi="標楷體" w:hint="eastAsia"/>
          <w:b w:val="0"/>
          <w:color w:val="auto"/>
          <w:szCs w:val="28"/>
        </w:rPr>
        <w:t xml:space="preserve">    (六)補助之經費如有未執行項目，皆須全數繳回。</w:t>
      </w:r>
    </w:p>
    <w:p w:rsidR="00160B85" w:rsidRPr="007A2595" w:rsidRDefault="007A2595" w:rsidP="007A2595">
      <w:pPr>
        <w:pStyle w:val="ab"/>
        <w:spacing w:line="440" w:lineRule="exact"/>
        <w:ind w:left="1134" w:hangingChars="405" w:hanging="1134"/>
        <w:jc w:val="left"/>
        <w:outlineLvl w:val="9"/>
        <w:rPr>
          <w:rFonts w:ascii="標楷體" w:eastAsia="標楷體" w:hAnsi="標楷體"/>
          <w:color w:val="auto"/>
          <w:szCs w:val="28"/>
        </w:rPr>
      </w:pPr>
      <w:r>
        <w:rPr>
          <w:rFonts w:ascii="標楷體" w:eastAsia="標楷體" w:hAnsi="標楷體" w:hint="eastAsia"/>
          <w:b w:val="0"/>
          <w:color w:val="auto"/>
          <w:szCs w:val="28"/>
        </w:rPr>
        <w:t xml:space="preserve">    (七)</w:t>
      </w:r>
      <w:r w:rsidR="00160B85" w:rsidRPr="007A2595">
        <w:rPr>
          <w:rFonts w:eastAsia="標楷體" w:hint="eastAsia"/>
          <w:b w:val="0"/>
          <w:kern w:val="0"/>
        </w:rPr>
        <w:t>本計畫以補助學生國內外技術精進各項課程或實習</w:t>
      </w:r>
      <w:r w:rsidR="00C054E6" w:rsidRPr="007A2595">
        <w:rPr>
          <w:rFonts w:eastAsia="標楷體" w:hint="eastAsia"/>
          <w:b w:val="0"/>
          <w:kern w:val="0"/>
        </w:rPr>
        <w:t>等相關活動期間所需之</w:t>
      </w:r>
      <w:r w:rsidR="00160B85" w:rsidRPr="007A2595">
        <w:rPr>
          <w:rFonts w:eastAsia="標楷體" w:hint="eastAsia"/>
          <w:b w:val="0"/>
          <w:kern w:val="0"/>
        </w:rPr>
        <w:t>費用，本部則依各校計畫經費編列之合宜性核定補助額度。</w:t>
      </w:r>
      <w:r w:rsidR="00C054E6" w:rsidRPr="007A2595">
        <w:rPr>
          <w:rFonts w:eastAsia="標楷體" w:hint="eastAsia"/>
          <w:b w:val="0"/>
          <w:kern w:val="0"/>
        </w:rPr>
        <w:t>本補助以部分補助為原則，</w:t>
      </w:r>
      <w:r w:rsidR="00C054E6" w:rsidRPr="007A2595">
        <w:rPr>
          <w:rFonts w:eastAsia="標楷體" w:hint="eastAsia"/>
          <w:kern w:val="0"/>
          <w:u w:val="single"/>
        </w:rPr>
        <w:t>申請學校至少應編列</w:t>
      </w:r>
      <w:r w:rsidR="00AD35FA" w:rsidRPr="007A2595">
        <w:rPr>
          <w:rFonts w:eastAsia="標楷體" w:hint="eastAsia"/>
          <w:kern w:val="0"/>
          <w:u w:val="single"/>
        </w:rPr>
        <w:t>補助款</w:t>
      </w:r>
      <w:r w:rsidR="00C054E6" w:rsidRPr="007A2595">
        <w:rPr>
          <w:rFonts w:eastAsia="標楷體" w:hint="eastAsia"/>
          <w:kern w:val="0"/>
          <w:u w:val="single"/>
        </w:rPr>
        <w:t>百分之十之計畫配合款</w:t>
      </w:r>
      <w:r w:rsidR="00160B85" w:rsidRPr="007A2595">
        <w:rPr>
          <w:rFonts w:eastAsia="標楷體" w:hint="eastAsia"/>
          <w:kern w:val="0"/>
          <w:u w:val="single"/>
        </w:rPr>
        <w:t>。</w:t>
      </w:r>
    </w:p>
    <w:p w:rsidR="000C5087" w:rsidRPr="006353FB" w:rsidRDefault="000C5087" w:rsidP="00160B85">
      <w:pPr>
        <w:pStyle w:val="a3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kern w:val="0"/>
          <w:sz w:val="28"/>
        </w:rPr>
      </w:pPr>
      <w:r w:rsidRPr="006353FB">
        <w:rPr>
          <w:rFonts w:eastAsia="標楷體"/>
          <w:kern w:val="0"/>
          <w:sz w:val="28"/>
        </w:rPr>
        <w:t>審查基準</w:t>
      </w:r>
      <w:r w:rsidR="003618B7" w:rsidRPr="006353FB">
        <w:rPr>
          <w:rFonts w:eastAsia="標楷體"/>
          <w:kern w:val="0"/>
          <w:sz w:val="28"/>
        </w:rPr>
        <w:t>：</w:t>
      </w:r>
    </w:p>
    <w:p w:rsidR="000C5087" w:rsidRPr="000C5087" w:rsidRDefault="000C5087" w:rsidP="000C5087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 w:rsidRPr="000C5087">
        <w:rPr>
          <w:rFonts w:eastAsia="標楷體"/>
          <w:color w:val="000000"/>
          <w:kern w:val="0"/>
          <w:sz w:val="28"/>
        </w:rPr>
        <w:t>計畫內容完整性及可行性。</w:t>
      </w:r>
    </w:p>
    <w:p w:rsidR="003618B7" w:rsidRPr="003618B7" w:rsidRDefault="003618B7" w:rsidP="00E34FA3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>
        <w:rPr>
          <w:rFonts w:eastAsia="標楷體"/>
          <w:color w:val="000000"/>
          <w:kern w:val="0"/>
          <w:sz w:val="28"/>
        </w:rPr>
        <w:t>計畫效益及經費編列之合理性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0C5087" w:rsidRPr="003618B7" w:rsidRDefault="000C5087" w:rsidP="00E34FA3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 w:rsidRPr="003618B7">
        <w:rPr>
          <w:rFonts w:eastAsia="標楷體"/>
          <w:color w:val="000000"/>
          <w:kern w:val="0"/>
          <w:sz w:val="28"/>
        </w:rPr>
        <w:t>學校專款提撥金額與其他配套作法。</w:t>
      </w:r>
    </w:p>
    <w:p w:rsidR="000C5087" w:rsidRPr="000C5087" w:rsidRDefault="000C5087" w:rsidP="000C5087">
      <w:pPr>
        <w:pStyle w:val="a3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color w:val="000000"/>
          <w:kern w:val="0"/>
          <w:sz w:val="28"/>
        </w:rPr>
      </w:pPr>
      <w:r w:rsidRPr="000C5087">
        <w:rPr>
          <w:rFonts w:eastAsia="標楷體"/>
          <w:color w:val="000000"/>
          <w:kern w:val="0"/>
          <w:sz w:val="28"/>
        </w:rPr>
        <w:t>補助成效考核</w:t>
      </w:r>
      <w:r w:rsidR="003618B7" w:rsidRPr="000C5087">
        <w:rPr>
          <w:rFonts w:eastAsia="標楷體"/>
          <w:color w:val="000000"/>
          <w:kern w:val="0"/>
          <w:sz w:val="28"/>
        </w:rPr>
        <w:t>：</w:t>
      </w:r>
    </w:p>
    <w:p w:rsidR="000C5087" w:rsidRPr="009B606C" w:rsidRDefault="000C5087" w:rsidP="009B606C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 w:rsidRPr="000C5087">
        <w:rPr>
          <w:rFonts w:eastAsia="標楷體"/>
          <w:color w:val="000000"/>
          <w:kern w:val="0"/>
          <w:sz w:val="28"/>
        </w:rPr>
        <w:t>經核定之計畫應於本計畫結束後</w:t>
      </w:r>
      <w:r w:rsidRPr="000C5087">
        <w:rPr>
          <w:rFonts w:eastAsia="標楷體"/>
          <w:color w:val="000000"/>
          <w:kern w:val="0"/>
          <w:sz w:val="28"/>
        </w:rPr>
        <w:t>2</w:t>
      </w:r>
      <w:r w:rsidRPr="000C5087">
        <w:rPr>
          <w:rFonts w:eastAsia="標楷體"/>
          <w:color w:val="000000"/>
          <w:kern w:val="0"/>
          <w:sz w:val="28"/>
        </w:rPr>
        <w:t>個月內提報執行成果。</w:t>
      </w:r>
    </w:p>
    <w:p w:rsidR="000C5087" w:rsidRPr="000C5087" w:rsidRDefault="000C5087" w:rsidP="000C5087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 w:rsidRPr="000C5087">
        <w:rPr>
          <w:rFonts w:eastAsia="標楷體"/>
          <w:color w:val="000000"/>
          <w:kern w:val="0"/>
          <w:sz w:val="28"/>
        </w:rPr>
        <w:t>獲本部補助之學校應配合本部辦理研討會或成果發表，以交流經驗分享，且所提計畫內容項目不得與本部或其他政府機關重複。</w:t>
      </w:r>
    </w:p>
    <w:p w:rsidR="00CF71C5" w:rsidRPr="000C5087" w:rsidRDefault="00CF71C5" w:rsidP="000C5087">
      <w:pPr>
        <w:pStyle w:val="a3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color w:val="000000"/>
          <w:kern w:val="0"/>
          <w:sz w:val="28"/>
        </w:rPr>
      </w:pPr>
      <w:r w:rsidRPr="000C5087">
        <w:rPr>
          <w:rFonts w:eastAsia="標楷體"/>
          <w:color w:val="000000"/>
          <w:kern w:val="0"/>
          <w:sz w:val="28"/>
        </w:rPr>
        <w:t>注意事項</w:t>
      </w:r>
      <w:r w:rsidR="003618B7" w:rsidRPr="000C5087">
        <w:rPr>
          <w:rFonts w:eastAsia="標楷體"/>
          <w:color w:val="000000"/>
          <w:kern w:val="0"/>
          <w:sz w:val="28"/>
        </w:rPr>
        <w:t>：</w:t>
      </w:r>
    </w:p>
    <w:p w:rsidR="00EC7802" w:rsidRPr="00185E93" w:rsidRDefault="00951891" w:rsidP="00EC7802">
      <w:pPr>
        <w:pStyle w:val="a3"/>
        <w:numPr>
          <w:ilvl w:val="1"/>
          <w:numId w:val="5"/>
        </w:numPr>
        <w:spacing w:line="440" w:lineRule="exact"/>
        <w:ind w:leftChars="0"/>
        <w:rPr>
          <w:rFonts w:eastAsia="標楷體"/>
          <w:color w:val="000000"/>
          <w:kern w:val="0"/>
          <w:sz w:val="28"/>
          <w:u w:val="single"/>
        </w:rPr>
      </w:pPr>
      <w:r w:rsidRPr="00185E93">
        <w:rPr>
          <w:rFonts w:eastAsia="標楷體" w:hint="eastAsia"/>
          <w:color w:val="000000"/>
          <w:kern w:val="0"/>
          <w:sz w:val="28"/>
          <w:u w:val="single"/>
        </w:rPr>
        <w:t>已於本部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108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年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4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月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10</w:t>
      </w:r>
      <w:r w:rsidRPr="00185E93">
        <w:rPr>
          <w:rFonts w:eastAsia="標楷體" w:hint="eastAsia"/>
          <w:color w:val="000000"/>
          <w:kern w:val="0"/>
          <w:sz w:val="28"/>
          <w:u w:val="single"/>
        </w:rPr>
        <w:t>日核定補助之學校，</w:t>
      </w:r>
      <w:r w:rsidR="00EC7802" w:rsidRPr="00185E93">
        <w:rPr>
          <w:rFonts w:eastAsia="標楷體" w:hint="eastAsia"/>
          <w:color w:val="000000"/>
          <w:kern w:val="0"/>
          <w:sz w:val="28"/>
          <w:u w:val="single"/>
        </w:rPr>
        <w:t>如本次校內尚有</w:t>
      </w:r>
      <w:r w:rsidR="00D725FE">
        <w:rPr>
          <w:rFonts w:eastAsia="標楷體" w:hint="eastAsia"/>
          <w:color w:val="000000"/>
          <w:kern w:val="0"/>
          <w:sz w:val="28"/>
          <w:u w:val="single"/>
        </w:rPr>
        <w:t>其他</w:t>
      </w:r>
      <w:r w:rsidR="00EC7802" w:rsidRPr="00185E93">
        <w:rPr>
          <w:rFonts w:eastAsia="標楷體" w:hint="eastAsia"/>
          <w:color w:val="000000"/>
          <w:kern w:val="0"/>
          <w:sz w:val="28"/>
          <w:u w:val="single"/>
        </w:rPr>
        <w:t>符合資格之出國參賽國手，得再申請補助。</w:t>
      </w:r>
    </w:p>
    <w:p w:rsidR="008C4756" w:rsidRPr="00EC7802" w:rsidRDefault="00CF71C5" w:rsidP="00EC7802">
      <w:pPr>
        <w:pStyle w:val="a3"/>
        <w:numPr>
          <w:ilvl w:val="1"/>
          <w:numId w:val="5"/>
        </w:numPr>
        <w:spacing w:line="440" w:lineRule="exact"/>
        <w:ind w:leftChars="0"/>
        <w:rPr>
          <w:rFonts w:eastAsia="標楷體"/>
          <w:color w:val="000000"/>
          <w:kern w:val="0"/>
          <w:sz w:val="28"/>
        </w:rPr>
      </w:pPr>
      <w:r w:rsidRPr="00EC7802">
        <w:rPr>
          <w:rFonts w:eastAsia="標楷體"/>
          <w:color w:val="000000"/>
          <w:kern w:val="0"/>
          <w:sz w:val="28"/>
        </w:rPr>
        <w:t>國手參與企業研發，應協助保障國手智慧財產權。</w:t>
      </w:r>
      <w:r w:rsidR="007F347D" w:rsidRPr="00EC7802">
        <w:rPr>
          <w:rFonts w:eastAsia="標楷體"/>
          <w:color w:val="000000"/>
          <w:kern w:val="0"/>
          <w:sz w:val="28"/>
        </w:rPr>
        <w:t xml:space="preserve"> </w:t>
      </w:r>
    </w:p>
    <w:p w:rsidR="00F36E8B" w:rsidRPr="00D74A5F" w:rsidRDefault="008C4756" w:rsidP="00D74A5F">
      <w:pPr>
        <w:pStyle w:val="a3"/>
        <w:numPr>
          <w:ilvl w:val="1"/>
          <w:numId w:val="5"/>
        </w:numPr>
        <w:spacing w:line="440" w:lineRule="exact"/>
        <w:ind w:leftChars="0" w:left="1134" w:hanging="654"/>
        <w:rPr>
          <w:rFonts w:eastAsia="標楷體"/>
          <w:color w:val="000000"/>
          <w:kern w:val="0"/>
          <w:sz w:val="28"/>
        </w:rPr>
      </w:pPr>
      <w:r>
        <w:rPr>
          <w:rFonts w:eastAsia="標楷體" w:hint="eastAsia"/>
          <w:color w:val="000000"/>
          <w:kern w:val="0"/>
          <w:sz w:val="28"/>
        </w:rPr>
        <w:t>國手擔任國外交換學生或海外企業實習，應提供必要之簽證申請諮詢、海外緊急救難諮詢等協助。</w:t>
      </w:r>
    </w:p>
    <w:sectPr w:rsidR="00F36E8B" w:rsidRPr="00D74A5F" w:rsidSect="00355597">
      <w:pgSz w:w="11906" w:h="16838"/>
      <w:pgMar w:top="79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C8" w:rsidRDefault="004373C8" w:rsidP="00C57481">
      <w:r>
        <w:separator/>
      </w:r>
    </w:p>
  </w:endnote>
  <w:endnote w:type="continuationSeparator" w:id="0">
    <w:p w:rsidR="004373C8" w:rsidRDefault="004373C8" w:rsidP="00C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C8" w:rsidRDefault="004373C8" w:rsidP="00C57481">
      <w:r>
        <w:separator/>
      </w:r>
    </w:p>
  </w:footnote>
  <w:footnote w:type="continuationSeparator" w:id="0">
    <w:p w:rsidR="004373C8" w:rsidRDefault="004373C8" w:rsidP="00C5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01F"/>
    <w:multiLevelType w:val="hybridMultilevel"/>
    <w:tmpl w:val="99D407D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F3D371F"/>
    <w:multiLevelType w:val="hybridMultilevel"/>
    <w:tmpl w:val="66BE09E0"/>
    <w:lvl w:ilvl="0" w:tplc="8B663CB4">
      <w:start w:val="1"/>
      <w:numFmt w:val="lowerLetter"/>
      <w:suff w:val="nothing"/>
      <w:lvlText w:val="%1."/>
      <w:lvlJc w:val="left"/>
      <w:pPr>
        <w:ind w:left="1637" w:hanging="360"/>
      </w:pPr>
      <w:rPr>
        <w:rFonts w:hint="default"/>
      </w:rPr>
    </w:lvl>
    <w:lvl w:ilvl="1" w:tplc="AC0E0372">
      <w:start w:val="1"/>
      <w:numFmt w:val="decimal"/>
      <w:suff w:val="nothing"/>
      <w:lvlText w:val="(%2)"/>
      <w:lvlJc w:val="left"/>
      <w:pPr>
        <w:ind w:left="205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>
    <w:nsid w:val="1B7642D1"/>
    <w:multiLevelType w:val="hybridMultilevel"/>
    <w:tmpl w:val="335A5146"/>
    <w:lvl w:ilvl="0" w:tplc="D298B3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782E7A"/>
    <w:multiLevelType w:val="hybridMultilevel"/>
    <w:tmpl w:val="14E299B8"/>
    <w:lvl w:ilvl="0" w:tplc="BC78BDE8">
      <w:start w:val="1"/>
      <w:numFmt w:val="decimal"/>
      <w:suff w:val="nothing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37D34610"/>
    <w:multiLevelType w:val="hybridMultilevel"/>
    <w:tmpl w:val="4008DEF4"/>
    <w:lvl w:ilvl="0" w:tplc="A3CC526E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3CA83964"/>
    <w:multiLevelType w:val="hybridMultilevel"/>
    <w:tmpl w:val="46DA99CE"/>
    <w:lvl w:ilvl="0" w:tplc="EFE82638">
      <w:start w:val="1"/>
      <w:numFmt w:val="taiwaneseCountingThousand"/>
      <w:lvlText w:val="（%1）"/>
      <w:lvlJc w:val="left"/>
      <w:pPr>
        <w:ind w:left="804" w:hanging="804"/>
      </w:pPr>
      <w:rPr>
        <w:rFonts w:hint="default"/>
      </w:rPr>
    </w:lvl>
    <w:lvl w:ilvl="1" w:tplc="702A9DEA">
      <w:start w:val="1"/>
      <w:numFmt w:val="decimal"/>
      <w:suff w:val="nothing"/>
      <w:lvlText w:val="%2."/>
      <w:lvlJc w:val="left"/>
      <w:pPr>
        <w:ind w:left="3053" w:hanging="360"/>
      </w:pPr>
      <w:rPr>
        <w:rFonts w:hint="default"/>
      </w:rPr>
    </w:lvl>
    <w:lvl w:ilvl="2" w:tplc="5C323C14">
      <w:start w:val="1"/>
      <w:numFmt w:val="decimal"/>
      <w:suff w:val="nothing"/>
      <w:lvlText w:val="%3."/>
      <w:lvlJc w:val="left"/>
      <w:pPr>
        <w:ind w:left="217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40704F"/>
    <w:multiLevelType w:val="hybridMultilevel"/>
    <w:tmpl w:val="D292D54E"/>
    <w:lvl w:ilvl="0" w:tplc="A9523A38">
      <w:start w:val="1"/>
      <w:numFmt w:val="taiwaneseCountingThousand"/>
      <w:lvlText w:val="%1、"/>
      <w:lvlJc w:val="left"/>
      <w:pPr>
        <w:ind w:left="1080" w:hanging="1080"/>
      </w:pPr>
      <w:rPr>
        <w:rFonts w:hint="default"/>
        <w:color w:val="FF0000"/>
        <w:sz w:val="52"/>
        <w:szCs w:val="52"/>
        <w:lang w:val="en-US"/>
      </w:rPr>
    </w:lvl>
    <w:lvl w:ilvl="1" w:tplc="CB40050C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color w:val="FF0000"/>
        <w:sz w:val="52"/>
        <w:szCs w:val="5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961F6F"/>
    <w:multiLevelType w:val="hybridMultilevel"/>
    <w:tmpl w:val="C3F07626"/>
    <w:lvl w:ilvl="0" w:tplc="1C009BDC">
      <w:start w:val="1"/>
      <w:numFmt w:val="ideographLegalTraditional"/>
      <w:suff w:val="nothing"/>
      <w:lvlText w:val="%1、"/>
      <w:lvlJc w:val="left"/>
      <w:pPr>
        <w:ind w:left="3600" w:hanging="480"/>
      </w:pPr>
      <w:rPr>
        <w:rFonts w:ascii="標楷體" w:eastAsia="標楷體" w:hAnsi="標楷體" w:cs="Times New Roman" w:hint="eastAsia"/>
        <w:color w:val="auto"/>
      </w:rPr>
    </w:lvl>
    <w:lvl w:ilvl="1" w:tplc="0BE6C5A6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A3CC526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E269B8"/>
    <w:multiLevelType w:val="hybridMultilevel"/>
    <w:tmpl w:val="05D2C4C2"/>
    <w:lvl w:ilvl="0" w:tplc="EDFA48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914F39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8B5582"/>
    <w:multiLevelType w:val="hybridMultilevel"/>
    <w:tmpl w:val="45C044C4"/>
    <w:lvl w:ilvl="0" w:tplc="F8880464">
      <w:start w:val="1"/>
      <w:numFmt w:val="decimal"/>
      <w:suff w:val="nothing"/>
      <w:lvlText w:val="%1."/>
      <w:lvlJc w:val="left"/>
      <w:pPr>
        <w:ind w:left="1692" w:hanging="840"/>
      </w:pPr>
      <w:rPr>
        <w:rFonts w:hint="default"/>
      </w:rPr>
    </w:lvl>
    <w:lvl w:ilvl="1" w:tplc="29ACF9DE">
      <w:start w:val="1"/>
      <w:numFmt w:val="taiwaneseCountingThousand"/>
      <w:suff w:val="nothing"/>
      <w:lvlText w:val="(%2)"/>
      <w:lvlJc w:val="left"/>
      <w:pPr>
        <w:ind w:left="9792" w:hanging="720"/>
      </w:pPr>
      <w:rPr>
        <w:rFonts w:hint="default"/>
      </w:rPr>
    </w:lvl>
    <w:lvl w:ilvl="2" w:tplc="B38EC2D6">
      <w:start w:val="1"/>
      <w:numFmt w:val="decimal"/>
      <w:suff w:val="nothing"/>
      <w:lvlText w:val="(%3)"/>
      <w:lvlJc w:val="left"/>
      <w:pPr>
        <w:ind w:left="253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0">
    <w:nsid w:val="679F7E84"/>
    <w:multiLevelType w:val="hybridMultilevel"/>
    <w:tmpl w:val="B0D67202"/>
    <w:lvl w:ilvl="0" w:tplc="BA34036C">
      <w:start w:val="1"/>
      <w:numFmt w:val="lowerLetter"/>
      <w:suff w:val="nothing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1">
    <w:nsid w:val="6DC20BD3"/>
    <w:multiLevelType w:val="hybridMultilevel"/>
    <w:tmpl w:val="9B68554A"/>
    <w:lvl w:ilvl="0" w:tplc="A3CC526E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748C7344"/>
    <w:multiLevelType w:val="hybridMultilevel"/>
    <w:tmpl w:val="BF0E129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7545241E"/>
    <w:multiLevelType w:val="hybridMultilevel"/>
    <w:tmpl w:val="4008DEF4"/>
    <w:lvl w:ilvl="0" w:tplc="A3CC526E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>
    <w:nsid w:val="79A90FB2"/>
    <w:multiLevelType w:val="hybridMultilevel"/>
    <w:tmpl w:val="BF0E129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7B2F0E7A"/>
    <w:multiLevelType w:val="hybridMultilevel"/>
    <w:tmpl w:val="18FE16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7D"/>
    <w:rsid w:val="00062334"/>
    <w:rsid w:val="00063CFC"/>
    <w:rsid w:val="00064735"/>
    <w:rsid w:val="00084B60"/>
    <w:rsid w:val="00084EE2"/>
    <w:rsid w:val="00096145"/>
    <w:rsid w:val="000B01C9"/>
    <w:rsid w:val="000C5087"/>
    <w:rsid w:val="001010A1"/>
    <w:rsid w:val="0012452E"/>
    <w:rsid w:val="001513F9"/>
    <w:rsid w:val="00160B85"/>
    <w:rsid w:val="00183F54"/>
    <w:rsid w:val="00185E93"/>
    <w:rsid w:val="001E0E3E"/>
    <w:rsid w:val="001E4E40"/>
    <w:rsid w:val="00211EC1"/>
    <w:rsid w:val="00244E92"/>
    <w:rsid w:val="00267878"/>
    <w:rsid w:val="002A7EC1"/>
    <w:rsid w:val="002D4A59"/>
    <w:rsid w:val="00314BC9"/>
    <w:rsid w:val="0032516B"/>
    <w:rsid w:val="00335174"/>
    <w:rsid w:val="00343D57"/>
    <w:rsid w:val="00355597"/>
    <w:rsid w:val="003618B7"/>
    <w:rsid w:val="00392280"/>
    <w:rsid w:val="003C1475"/>
    <w:rsid w:val="003C309B"/>
    <w:rsid w:val="003D521B"/>
    <w:rsid w:val="0042414A"/>
    <w:rsid w:val="004373C8"/>
    <w:rsid w:val="004521E7"/>
    <w:rsid w:val="00465351"/>
    <w:rsid w:val="004715C0"/>
    <w:rsid w:val="004B4C5F"/>
    <w:rsid w:val="00546823"/>
    <w:rsid w:val="00577573"/>
    <w:rsid w:val="005939FC"/>
    <w:rsid w:val="005A61F7"/>
    <w:rsid w:val="005C5237"/>
    <w:rsid w:val="00605826"/>
    <w:rsid w:val="0061677A"/>
    <w:rsid w:val="006353FB"/>
    <w:rsid w:val="0064371C"/>
    <w:rsid w:val="006770DD"/>
    <w:rsid w:val="006A26BC"/>
    <w:rsid w:val="006A484A"/>
    <w:rsid w:val="0071151A"/>
    <w:rsid w:val="00716E60"/>
    <w:rsid w:val="007A2595"/>
    <w:rsid w:val="007D0058"/>
    <w:rsid w:val="007D059C"/>
    <w:rsid w:val="007D270B"/>
    <w:rsid w:val="007F10D2"/>
    <w:rsid w:val="007F347D"/>
    <w:rsid w:val="007F7AC5"/>
    <w:rsid w:val="0080650E"/>
    <w:rsid w:val="0082385D"/>
    <w:rsid w:val="00831E95"/>
    <w:rsid w:val="00834A8D"/>
    <w:rsid w:val="0084727C"/>
    <w:rsid w:val="008505C7"/>
    <w:rsid w:val="008A565D"/>
    <w:rsid w:val="008B0CC7"/>
    <w:rsid w:val="008C4756"/>
    <w:rsid w:val="008E1D2B"/>
    <w:rsid w:val="009010B6"/>
    <w:rsid w:val="0091014A"/>
    <w:rsid w:val="00914708"/>
    <w:rsid w:val="00916E38"/>
    <w:rsid w:val="00922D06"/>
    <w:rsid w:val="00941312"/>
    <w:rsid w:val="00951891"/>
    <w:rsid w:val="009558B3"/>
    <w:rsid w:val="009776F5"/>
    <w:rsid w:val="009B606C"/>
    <w:rsid w:val="00A011D2"/>
    <w:rsid w:val="00A06AB3"/>
    <w:rsid w:val="00A34304"/>
    <w:rsid w:val="00A54227"/>
    <w:rsid w:val="00A725C3"/>
    <w:rsid w:val="00AD35FA"/>
    <w:rsid w:val="00AE3E82"/>
    <w:rsid w:val="00B75816"/>
    <w:rsid w:val="00B87330"/>
    <w:rsid w:val="00BD09F6"/>
    <w:rsid w:val="00BE20EA"/>
    <w:rsid w:val="00C054E6"/>
    <w:rsid w:val="00C57481"/>
    <w:rsid w:val="00C64997"/>
    <w:rsid w:val="00CA2797"/>
    <w:rsid w:val="00CA674C"/>
    <w:rsid w:val="00CF71C5"/>
    <w:rsid w:val="00D150E6"/>
    <w:rsid w:val="00D152C6"/>
    <w:rsid w:val="00D37703"/>
    <w:rsid w:val="00D65E6D"/>
    <w:rsid w:val="00D725FE"/>
    <w:rsid w:val="00D74A5F"/>
    <w:rsid w:val="00D75470"/>
    <w:rsid w:val="00D76FB9"/>
    <w:rsid w:val="00D91A53"/>
    <w:rsid w:val="00D96AF6"/>
    <w:rsid w:val="00DA6172"/>
    <w:rsid w:val="00E328AE"/>
    <w:rsid w:val="00E3423B"/>
    <w:rsid w:val="00EA11DE"/>
    <w:rsid w:val="00EC0795"/>
    <w:rsid w:val="00EC7802"/>
    <w:rsid w:val="00F0239B"/>
    <w:rsid w:val="00F13E2A"/>
    <w:rsid w:val="00F2259D"/>
    <w:rsid w:val="00F36E8B"/>
    <w:rsid w:val="00F8449C"/>
    <w:rsid w:val="00FE3C36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347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D0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D05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7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748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7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7481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rsid w:val="00C64997"/>
    <w:rPr>
      <w:rFonts w:ascii="Times New Roman" w:eastAsia="新細明體" w:hAnsi="Times New Roman" w:cs="Times New Roman"/>
      <w:szCs w:val="24"/>
    </w:rPr>
  </w:style>
  <w:style w:type="paragraph" w:customStyle="1" w:styleId="ab">
    <w:name w:val="第一階"/>
    <w:basedOn w:val="a"/>
    <w:qFormat/>
    <w:rsid w:val="00E328AE"/>
    <w:pPr>
      <w:widowControl/>
      <w:spacing w:line="600" w:lineRule="exact"/>
      <w:jc w:val="center"/>
      <w:outlineLvl w:val="0"/>
    </w:pPr>
    <w:rPr>
      <w:rFonts w:ascii="新細明體" w:hAnsi="新細明體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347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D0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D05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7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748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7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7481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rsid w:val="00C64997"/>
    <w:rPr>
      <w:rFonts w:ascii="Times New Roman" w:eastAsia="新細明體" w:hAnsi="Times New Roman" w:cs="Times New Roman"/>
      <w:szCs w:val="24"/>
    </w:rPr>
  </w:style>
  <w:style w:type="paragraph" w:customStyle="1" w:styleId="ab">
    <w:name w:val="第一階"/>
    <w:basedOn w:val="a"/>
    <w:qFormat/>
    <w:rsid w:val="00E328AE"/>
    <w:pPr>
      <w:widowControl/>
      <w:spacing w:line="600" w:lineRule="exact"/>
      <w:jc w:val="center"/>
      <w:outlineLvl w:val="0"/>
    </w:pPr>
    <w:rPr>
      <w:rFonts w:ascii="新細明體" w:hAnsi="新細明體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陳秋慧</dc:creator>
  <cp:lastModifiedBy>TNUA</cp:lastModifiedBy>
  <cp:revision>2</cp:revision>
  <cp:lastPrinted>2019-09-02T03:57:00Z</cp:lastPrinted>
  <dcterms:created xsi:type="dcterms:W3CDTF">2019-09-17T01:34:00Z</dcterms:created>
  <dcterms:modified xsi:type="dcterms:W3CDTF">2019-09-17T01:34:00Z</dcterms:modified>
</cp:coreProperties>
</file>